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8331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8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19A">
        <w:rPr>
          <w:rFonts w:ascii="Times New Roman" w:hAnsi="Times New Roman" w:cs="Times New Roman"/>
          <w:b/>
          <w:sz w:val="28"/>
          <w:szCs w:val="28"/>
        </w:rPr>
        <w:t>Дата: 29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83319A" w:rsidRPr="0083319A">
        <w:rPr>
          <w:rFonts w:ascii="Times New Roman" w:hAnsi="Times New Roman" w:cs="Times New Roman"/>
          <w:sz w:val="28"/>
          <w:szCs w:val="28"/>
        </w:rPr>
        <w:t>Спорт в моей жизни. Спорт в гимназии. Диалог о планах на выходные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83319A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учебники на странице 124.</w:t>
      </w:r>
    </w:p>
    <w:p w:rsidR="0083319A" w:rsidRDefault="0083319A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в тетрадь слова по теме «Спорт»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пр.1, стр.124) +перевод.</w:t>
      </w:r>
    </w:p>
    <w:p w:rsidR="0083319A" w:rsidRDefault="0083319A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Упр.2, стр.124. Распределить спортивные виды по группам.</w:t>
      </w:r>
    </w:p>
    <w:p w:rsidR="0083319A" w:rsidRDefault="0083319A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Упр.6, стр.124. Прочитать диалог и вставить вместо пропусков пропущенные предложения.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93D08">
        <w:rPr>
          <w:rFonts w:ascii="Times New Roman" w:hAnsi="Times New Roman" w:cs="Times New Roman"/>
          <w:sz w:val="28"/>
          <w:szCs w:val="28"/>
        </w:rPr>
        <w:t>не задано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0C03DF"/>
    <w:rsid w:val="0015425A"/>
    <w:rsid w:val="001A3B86"/>
    <w:rsid w:val="002536CB"/>
    <w:rsid w:val="002E191F"/>
    <w:rsid w:val="003008C6"/>
    <w:rsid w:val="00385669"/>
    <w:rsid w:val="004774FB"/>
    <w:rsid w:val="0052737B"/>
    <w:rsid w:val="005317DC"/>
    <w:rsid w:val="00593845"/>
    <w:rsid w:val="006377B2"/>
    <w:rsid w:val="00651B0B"/>
    <w:rsid w:val="006D553B"/>
    <w:rsid w:val="00793D08"/>
    <w:rsid w:val="00797F81"/>
    <w:rsid w:val="007E53F3"/>
    <w:rsid w:val="0083319A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24</cp:revision>
  <dcterms:created xsi:type="dcterms:W3CDTF">2020-04-05T14:20:00Z</dcterms:created>
  <dcterms:modified xsi:type="dcterms:W3CDTF">2020-04-28T16:07:00Z</dcterms:modified>
</cp:coreProperties>
</file>